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27F0" w14:textId="7FEA1AA7" w:rsidR="005056DE" w:rsidRPr="005056DE" w:rsidRDefault="005056DE" w:rsidP="005056DE">
      <w:r w:rsidRPr="005056DE">
        <w:t xml:space="preserve">Wearing crystal </w:t>
      </w:r>
      <w:r w:rsidRPr="005056DE">
        <w:t>jewellery</w:t>
      </w:r>
      <w:r w:rsidRPr="005056DE">
        <w:t xml:space="preserve"> offers a multitude of benefits, from aiding in emotional healing to enhancing one's appearance. It can serve as a compass, guiding you through life's ups and downs.</w:t>
      </w:r>
    </w:p>
    <w:p w14:paraId="349002B2" w14:textId="77777777" w:rsidR="005056DE" w:rsidRPr="005056DE" w:rsidRDefault="005056DE" w:rsidP="005056DE">
      <w:r w:rsidRPr="005056DE">
        <w:rPr>
          <w:b/>
          <w:bCs/>
        </w:rPr>
        <w:t xml:space="preserve">Unlocking the Mysteries of Crystal Jewellery </w:t>
      </w:r>
      <w:r w:rsidRPr="005056DE">
        <w:rPr>
          <w:rFonts w:ascii="Segoe UI Emoji" w:hAnsi="Segoe UI Emoji" w:cs="Segoe UI Emoji"/>
          <w:b/>
          <w:bCs/>
        </w:rPr>
        <w:t>🗝️</w:t>
      </w:r>
    </w:p>
    <w:p w14:paraId="13C43EB5" w14:textId="045E32D7" w:rsidR="005056DE" w:rsidRPr="005056DE" w:rsidRDefault="005056DE" w:rsidP="005056DE">
      <w:r w:rsidRPr="005056DE">
        <w:t xml:space="preserve">Crystal </w:t>
      </w:r>
      <w:r w:rsidRPr="005056DE">
        <w:t>jewellery</w:t>
      </w:r>
      <w:r w:rsidRPr="005056DE">
        <w:t xml:space="preserve"> is not only aesthetically pleasing but also carries unique vibrations that may interact with one's energy field or aura. When worn near the body, these vibrations could potentially affect one's mental, physical, and spiritual health.</w:t>
      </w:r>
    </w:p>
    <w:p w14:paraId="6AA669A3" w14:textId="77777777" w:rsidR="005056DE" w:rsidRPr="005056DE" w:rsidRDefault="005056DE" w:rsidP="005056DE">
      <w:r w:rsidRPr="005056DE">
        <w:t>To explore the personal benefits of crystals, consider reading our article on whether crystals have personal benefits.</w:t>
      </w:r>
    </w:p>
    <w:p w14:paraId="7292C140" w14:textId="3DC709D6" w:rsidR="005056DE" w:rsidRPr="005056DE" w:rsidRDefault="005056DE" w:rsidP="005056DE">
      <w:r w:rsidRPr="005056DE">
        <w:t>For those intrigued by the spiritual and metaphysical aspects of crystals, our detailed guide on the spiritual metaphysical properties of crystals offers more insight.</w:t>
      </w:r>
    </w:p>
    <w:p w14:paraId="030CAE2A" w14:textId="77777777" w:rsidR="005056DE" w:rsidRPr="005056DE" w:rsidRDefault="005056DE" w:rsidP="005056DE">
      <w:r w:rsidRPr="005056DE">
        <w:rPr>
          <w:b/>
          <w:bCs/>
        </w:rPr>
        <w:t xml:space="preserve">Your Guide to the Sparkling World of Crystal Types </w:t>
      </w:r>
      <w:r w:rsidRPr="005056DE">
        <w:rPr>
          <w:rFonts w:ascii="Segoe UI Emoji" w:hAnsi="Segoe UI Emoji" w:cs="Segoe UI Emoji"/>
          <w:b/>
          <w:bCs/>
        </w:rPr>
        <w:t>💎</w:t>
      </w:r>
    </w:p>
    <w:p w14:paraId="537C0102" w14:textId="03DFDE5C" w:rsidR="005056DE" w:rsidRPr="005056DE" w:rsidRDefault="005056DE" w:rsidP="005056DE">
      <w:r w:rsidRPr="005056DE">
        <w:t>Crystal jewellery isn't just a sparkly addition to your wardrobe; it's a veritable Swiss Army knife for the soul! From necklaces that double as heart chakra balancers to rings that might just give you the confidence of a superhero, these shiny baubles are more than meets the eye. </w:t>
      </w:r>
    </w:p>
    <w:p w14:paraId="3CC66AE8" w14:textId="546EDF68" w:rsidR="005056DE" w:rsidRPr="005056DE" w:rsidRDefault="005056DE" w:rsidP="005056DE">
      <w:pPr>
        <w:rPr>
          <w:b/>
          <w:bCs/>
        </w:rPr>
      </w:pPr>
      <w:r w:rsidRPr="005056DE">
        <w:rPr>
          <w:b/>
          <w:bCs/>
        </w:rPr>
        <w:t xml:space="preserve">Why Adorn Yourself with Crystal Jewellery? Unearth the Sparkling Perks! </w:t>
      </w:r>
      <w:r w:rsidRPr="005056DE">
        <w:rPr>
          <w:rFonts w:ascii="Segoe UI Emoji" w:hAnsi="Segoe UI Emoji" w:cs="Segoe UI Emoji"/>
          <w:b/>
          <w:bCs/>
        </w:rPr>
        <w:t>🌟</w:t>
      </w:r>
    </w:p>
    <w:p w14:paraId="0DFACB9E" w14:textId="77777777" w:rsidR="005056DE" w:rsidRDefault="005056DE" w:rsidP="005056DE">
      <w:pPr>
        <w:spacing w:after="0"/>
      </w:pPr>
      <w:r w:rsidRPr="005056DE">
        <w:t>Strap on some crystal jewellery and watch as your day takes a turn for the fantastic. Depending on your chosen gem, you could be signing up for a whole host of superpowers.</w:t>
      </w:r>
    </w:p>
    <w:p w14:paraId="34506DEC" w14:textId="77777777" w:rsidR="005056DE" w:rsidRDefault="005056DE" w:rsidP="005056DE">
      <w:pPr>
        <w:spacing w:after="0"/>
        <w:rPr>
          <w:rFonts w:ascii="Segoe UI Emoji" w:hAnsi="Segoe UI Emoji" w:cs="Segoe UI Emoji"/>
        </w:rPr>
      </w:pPr>
      <w:r w:rsidRPr="005056DE">
        <w:t xml:space="preserve">Mending the Heart with a Dazzle: Crystal Jewellery to the Emotional Rescue! </w:t>
      </w:r>
      <w:r w:rsidRPr="005056DE">
        <w:rPr>
          <w:rFonts w:ascii="Segoe UI Emoji" w:hAnsi="Segoe UI Emoji" w:cs="Segoe UI Emoji"/>
        </w:rPr>
        <w:t>💖</w:t>
      </w:r>
    </w:p>
    <w:p w14:paraId="07D261EC" w14:textId="39593ED7" w:rsidR="005056DE" w:rsidRPr="005056DE" w:rsidRDefault="005056DE" w:rsidP="005056DE">
      <w:pPr>
        <w:spacing w:after="0"/>
      </w:pPr>
      <w:r w:rsidRPr="005056DE">
        <w:t xml:space="preserve">Feeling blue? Ditch the ice cream and wrap yourself in crystal jewellery instead. Rose quartz and amethyst are like emotional </w:t>
      </w:r>
      <w:r w:rsidRPr="005056DE">
        <w:t>Band-Aids</w:t>
      </w:r>
      <w:r w:rsidRPr="005056DE">
        <w:t>, perfect for those days when you need a little extra TLC.</w:t>
      </w:r>
    </w:p>
    <w:p w14:paraId="710D741C" w14:textId="3304C74C" w:rsidR="005056DE" w:rsidRPr="005056DE" w:rsidRDefault="005056DE" w:rsidP="005056DE">
      <w:pPr>
        <w:spacing w:after="0"/>
      </w:pPr>
      <w:r w:rsidRPr="005056DE">
        <w:t xml:space="preserve">Power-Up with Crystal Jewellery: Your Health's New Best Friend! </w:t>
      </w:r>
      <w:r w:rsidRPr="005056DE">
        <w:rPr>
          <w:rFonts w:ascii="Segoe UI Emoji" w:hAnsi="Segoe UI Emoji" w:cs="Segoe UI Emoji"/>
        </w:rPr>
        <w:t>💪</w:t>
      </w:r>
    </w:p>
    <w:p w14:paraId="37DB8203" w14:textId="1BD627BE" w:rsidR="005056DE" w:rsidRPr="005056DE" w:rsidRDefault="005056DE" w:rsidP="005056DE">
      <w:pPr>
        <w:spacing w:after="0"/>
      </w:pPr>
      <w:r w:rsidRPr="005056DE">
        <w:t>Need a boost? Clear quartz and jasper are the equivalent of a double espresso for your health, minus the caffeine jitters.</w:t>
      </w:r>
    </w:p>
    <w:p w14:paraId="4D3EF10F" w14:textId="2801F357" w:rsidR="005056DE" w:rsidRPr="005056DE" w:rsidRDefault="005056DE" w:rsidP="005056DE">
      <w:pPr>
        <w:spacing w:after="0"/>
      </w:pPr>
      <w:r w:rsidRPr="005056DE">
        <w:t xml:space="preserve">Elevate Your Soul: Crystal Jewellery's Spiritual Lift-Off! </w:t>
      </w:r>
      <w:r w:rsidRPr="005056DE">
        <w:rPr>
          <w:rFonts w:ascii="Segoe UI Emoji" w:hAnsi="Segoe UI Emoji" w:cs="Segoe UI Emoji"/>
        </w:rPr>
        <w:t>🕊️</w:t>
      </w:r>
    </w:p>
    <w:p w14:paraId="02B2B2BB" w14:textId="77777777" w:rsidR="005056DE" w:rsidRPr="005056DE" w:rsidRDefault="005056DE" w:rsidP="005056DE">
      <w:pPr>
        <w:spacing w:after="0"/>
      </w:pPr>
      <w:r w:rsidRPr="005056DE">
        <w:t>For those seeking a spiritual six-pack, amethyst and labradorite are your go-to gym buddies, ready to spot you through every meditation rep.</w:t>
      </w:r>
    </w:p>
    <w:p w14:paraId="1BB3F611" w14:textId="61F39868" w:rsidR="005056DE" w:rsidRDefault="005056DE" w:rsidP="005056DE">
      <w:pPr>
        <w:spacing w:after="0"/>
      </w:pPr>
      <w:r w:rsidRPr="005056DE">
        <w:t xml:space="preserve">Love Magnet: Crystal Jewellery's Matchmaking Magic! </w:t>
      </w:r>
      <w:r w:rsidRPr="005056DE">
        <w:rPr>
          <w:rFonts w:ascii="Segoe UI Emoji" w:hAnsi="Segoe UI Emoji" w:cs="Segoe UI Emoji"/>
        </w:rPr>
        <w:t>💕</w:t>
      </w:r>
    </w:p>
    <w:p w14:paraId="0FEA9E6B" w14:textId="07C7EBF6" w:rsidR="005056DE" w:rsidRDefault="005056DE" w:rsidP="005056DE">
      <w:pPr>
        <w:spacing w:after="0"/>
      </w:pPr>
      <w:r w:rsidRPr="005056DE">
        <w:t>If your love life's been a bit of a desert, rose quartz and garnet are your oasis, turning your aura into a love-attracting beacon.</w:t>
      </w:r>
    </w:p>
    <w:p w14:paraId="7E0924D5" w14:textId="77777777" w:rsidR="005056DE" w:rsidRPr="005056DE" w:rsidRDefault="005056DE" w:rsidP="005056DE">
      <w:pPr>
        <w:spacing w:after="0"/>
      </w:pPr>
    </w:p>
    <w:p w14:paraId="32FE6C92" w14:textId="77777777" w:rsidR="005056DE" w:rsidRDefault="005056DE" w:rsidP="005056DE">
      <w:pPr>
        <w:rPr>
          <w:b/>
          <w:bCs/>
          <w:u w:val="single"/>
        </w:rPr>
      </w:pPr>
    </w:p>
    <w:p w14:paraId="10DB9371" w14:textId="77777777" w:rsidR="005056DE" w:rsidRDefault="005056DE" w:rsidP="005056DE">
      <w:pPr>
        <w:rPr>
          <w:b/>
          <w:bCs/>
          <w:u w:val="single"/>
        </w:rPr>
      </w:pPr>
    </w:p>
    <w:p w14:paraId="51F50EFE" w14:textId="6597EFE8" w:rsidR="005056DE" w:rsidRPr="005056DE" w:rsidRDefault="005056DE" w:rsidP="005056DE">
      <w:pPr>
        <w:rPr>
          <w:b/>
          <w:bCs/>
          <w:u w:val="single"/>
        </w:rPr>
      </w:pPr>
      <w:r w:rsidRPr="005056DE">
        <w:rPr>
          <w:b/>
          <w:bCs/>
          <w:u w:val="single"/>
        </w:rPr>
        <w:lastRenderedPageBreak/>
        <w:t xml:space="preserve">Styling with Substance: Crystal Jewellery's Chic Secrets! </w:t>
      </w:r>
      <w:r w:rsidRPr="005056DE">
        <w:rPr>
          <w:rFonts w:ascii="Segoe UI Emoji" w:hAnsi="Segoe UI Emoji" w:cs="Segoe UI Emoji"/>
          <w:b/>
          <w:bCs/>
          <w:u w:val="single"/>
        </w:rPr>
        <w:t>👗</w:t>
      </w:r>
    </w:p>
    <w:p w14:paraId="414D07AE" w14:textId="77777777" w:rsidR="005056DE" w:rsidRPr="005056DE" w:rsidRDefault="005056DE" w:rsidP="005056DE">
      <w:pPr>
        <w:spacing w:after="0"/>
      </w:pPr>
      <w:r w:rsidRPr="005056DE">
        <w:t>Donning crystal jewellery isn't rocket science, but there's an art to making those gems work their magic. Let's dive into the glittering world of crystal care and flaunting.</w:t>
      </w:r>
    </w:p>
    <w:p w14:paraId="1CC9D39A" w14:textId="56D947AA" w:rsidR="005056DE" w:rsidRPr="005056DE" w:rsidRDefault="005056DE" w:rsidP="005056DE">
      <w:pPr>
        <w:spacing w:after="0"/>
      </w:pPr>
      <w:r w:rsidRPr="005056DE">
        <w:t xml:space="preserve">Before donning your crystal </w:t>
      </w:r>
      <w:r w:rsidRPr="005056DE">
        <w:t>jewellery</w:t>
      </w:r>
      <w:r w:rsidRPr="005056DE">
        <w:t>, it's crucial to cleanse and program the crystals. This process removes any negative energy and sets the crystals in tune with your personal intentions.</w:t>
      </w:r>
    </w:p>
    <w:p w14:paraId="05C788A6" w14:textId="4CAA4DFA" w:rsidR="005056DE" w:rsidRPr="005056DE" w:rsidRDefault="005056DE" w:rsidP="005056DE">
      <w:pPr>
        <w:spacing w:after="0"/>
      </w:pPr>
      <w:r w:rsidRPr="005056DE">
        <w:t xml:space="preserve">We've compiled </w:t>
      </w:r>
      <w:r w:rsidRPr="005056DE">
        <w:rPr>
          <w:b/>
          <w:bCs/>
        </w:rPr>
        <w:t>a comprehensive step-by-step checklist</w:t>
      </w:r>
      <w:r w:rsidRPr="005056DE">
        <w:t xml:space="preserve"> to assist you in the cleansing and programming of your crystals. Adhere to these instructions to ready your crystal </w:t>
      </w:r>
      <w:r w:rsidRPr="005056DE">
        <w:t>jewellery</w:t>
      </w:r>
      <w:r w:rsidRPr="005056DE">
        <w:t xml:space="preserve"> for use:</w:t>
      </w:r>
    </w:p>
    <w:p w14:paraId="5EC8C167" w14:textId="7FBD9772" w:rsidR="005056DE" w:rsidRPr="005056DE" w:rsidRDefault="005056DE" w:rsidP="005056DE">
      <w:pPr>
        <w:pStyle w:val="ListParagraph"/>
        <w:numPr>
          <w:ilvl w:val="0"/>
          <w:numId w:val="4"/>
        </w:numPr>
        <w:spacing w:after="0"/>
      </w:pPr>
      <w:r w:rsidRPr="005056DE">
        <w:t>Your Handy-Dandy Crystal Spa &amp; Mind-Meld Manual</w:t>
      </w:r>
    </w:p>
    <w:p w14:paraId="56B06AAD" w14:textId="77777777" w:rsidR="005056DE" w:rsidRPr="005056DE" w:rsidRDefault="005056DE" w:rsidP="005056DE">
      <w:pPr>
        <w:pStyle w:val="ListParagraph"/>
        <w:numPr>
          <w:ilvl w:val="0"/>
          <w:numId w:val="4"/>
        </w:numPr>
        <w:spacing w:after="0"/>
      </w:pPr>
      <w:r w:rsidRPr="005056DE">
        <w:t xml:space="preserve">Pick the sparkly gem buddy you're ready to pamper and empower. </w:t>
      </w:r>
      <w:r w:rsidRPr="005056DE">
        <w:rPr>
          <w:rFonts w:ascii="Segoe UI Emoji" w:hAnsi="Segoe UI Emoji" w:cs="Segoe UI Emoji"/>
        </w:rPr>
        <w:t>💎</w:t>
      </w:r>
    </w:p>
    <w:p w14:paraId="48F95C05" w14:textId="77777777" w:rsidR="005056DE" w:rsidRPr="005056DE" w:rsidRDefault="005056DE" w:rsidP="005056DE">
      <w:pPr>
        <w:pStyle w:val="ListParagraph"/>
        <w:numPr>
          <w:ilvl w:val="0"/>
          <w:numId w:val="4"/>
        </w:numPr>
        <w:spacing w:after="0"/>
      </w:pPr>
      <w:r w:rsidRPr="005056DE">
        <w:t xml:space="preserve">Scout out a serene spot where you and your crystals can have some quality time. </w:t>
      </w:r>
      <w:r w:rsidRPr="005056DE">
        <w:rPr>
          <w:rFonts w:ascii="Segoe UI Emoji" w:hAnsi="Segoe UI Emoji" w:cs="Segoe UI Emoji"/>
        </w:rPr>
        <w:t>🌎</w:t>
      </w:r>
    </w:p>
    <w:p w14:paraId="214BF83F" w14:textId="77777777" w:rsidR="005056DE" w:rsidRPr="005056DE" w:rsidRDefault="005056DE" w:rsidP="005056DE">
      <w:pPr>
        <w:pStyle w:val="ListParagraph"/>
        <w:numPr>
          <w:ilvl w:val="0"/>
          <w:numId w:val="4"/>
        </w:numPr>
        <w:spacing w:after="0"/>
      </w:pPr>
      <w:r w:rsidRPr="005056DE">
        <w:t xml:space="preserve">Give your gem a good </w:t>
      </w:r>
      <w:proofErr w:type="spellStart"/>
      <w:r w:rsidRPr="005056DE">
        <w:t>ol</w:t>
      </w:r>
      <w:proofErr w:type="spellEnd"/>
      <w:r w:rsidRPr="005056DE">
        <w:t xml:space="preserve">' energy shower, choosing a method that won't leave it shivering or too sunburnt. </w:t>
      </w:r>
      <w:r w:rsidRPr="005056DE">
        <w:rPr>
          <w:rFonts w:ascii="Segoe UI Emoji" w:hAnsi="Segoe UI Emoji" w:cs="Segoe UI Emoji"/>
        </w:rPr>
        <w:t>💧</w:t>
      </w:r>
    </w:p>
    <w:p w14:paraId="7A7F46D9" w14:textId="77777777" w:rsidR="005056DE" w:rsidRPr="005056DE" w:rsidRDefault="005056DE" w:rsidP="005056DE">
      <w:pPr>
        <w:pStyle w:val="ListParagraph"/>
        <w:numPr>
          <w:ilvl w:val="0"/>
          <w:numId w:val="4"/>
        </w:numPr>
        <w:spacing w:after="0"/>
      </w:pPr>
      <w:r w:rsidRPr="005056DE">
        <w:t xml:space="preserve">Cradle your crystal bling in your palms and shut those peepers. Picture your wish like a big neon sign for the crystal to see. </w:t>
      </w:r>
      <w:r w:rsidRPr="005056DE">
        <w:rPr>
          <w:rFonts w:ascii="Segoe UI Emoji" w:hAnsi="Segoe UI Emoji" w:cs="Segoe UI Emoji"/>
        </w:rPr>
        <w:t>💌</w:t>
      </w:r>
    </w:p>
    <w:p w14:paraId="7FCDFB59" w14:textId="6EA43CE8" w:rsidR="005056DE" w:rsidRPr="005056DE" w:rsidRDefault="005056DE" w:rsidP="005056DE">
      <w:pPr>
        <w:pStyle w:val="ListParagraph"/>
        <w:numPr>
          <w:ilvl w:val="0"/>
          <w:numId w:val="4"/>
        </w:numPr>
        <w:spacing w:after="0"/>
      </w:pPr>
      <w:r w:rsidRPr="005056DE">
        <w:t xml:space="preserve">Declare or silently broadcast your crystal </w:t>
      </w:r>
      <w:r w:rsidRPr="005056DE">
        <w:t>command and</w:t>
      </w:r>
      <w:r w:rsidRPr="005056DE">
        <w:t xml:space="preserve"> picture it soaking up your vibes like a sponge. </w:t>
      </w:r>
      <w:r w:rsidRPr="005056DE">
        <w:rPr>
          <w:rFonts w:ascii="Segoe UI Emoji" w:hAnsi="Segoe UI Emoji" w:cs="Segoe UI Emoji"/>
        </w:rPr>
        <w:t>💊</w:t>
      </w:r>
    </w:p>
    <w:p w14:paraId="1C3083BD" w14:textId="77777777" w:rsidR="005056DE" w:rsidRPr="005056DE" w:rsidRDefault="005056DE" w:rsidP="005056DE">
      <w:pPr>
        <w:pStyle w:val="ListParagraph"/>
        <w:numPr>
          <w:ilvl w:val="0"/>
          <w:numId w:val="4"/>
        </w:numPr>
        <w:spacing w:after="0"/>
      </w:pPr>
      <w:r w:rsidRPr="005056DE">
        <w:t xml:space="preserve">Give your shiny friend a heartfelt high-five for its mojo and rock it with pride and pizzazz. </w:t>
      </w:r>
      <w:r w:rsidRPr="005056DE">
        <w:rPr>
          <w:rFonts w:ascii="Segoe UI Emoji" w:hAnsi="Segoe UI Emoji" w:cs="Segoe UI Emoji"/>
        </w:rPr>
        <w:t>🙏</w:t>
      </w:r>
    </w:p>
    <w:p w14:paraId="184BF5B4" w14:textId="77777777" w:rsidR="005056DE" w:rsidRPr="005056DE" w:rsidRDefault="005056DE" w:rsidP="005056DE">
      <w:pPr>
        <w:pStyle w:val="ListParagraph"/>
        <w:spacing w:after="0"/>
      </w:pPr>
    </w:p>
    <w:p w14:paraId="667CC44C" w14:textId="7419074A" w:rsidR="005056DE" w:rsidRDefault="005056DE" w:rsidP="005056DE">
      <w:pPr>
        <w:spacing w:after="0"/>
      </w:pPr>
      <w:r w:rsidRPr="005056DE">
        <w:t>All sparkled up and ready to roll, strut your crystal stuff and let its juju jazz up your day.</w:t>
      </w:r>
    </w:p>
    <w:p w14:paraId="1B73C968" w14:textId="77777777" w:rsidR="005056DE" w:rsidRPr="005056DE" w:rsidRDefault="005056DE" w:rsidP="005056DE">
      <w:pPr>
        <w:spacing w:after="0"/>
      </w:pPr>
    </w:p>
    <w:p w14:paraId="5B8391E4" w14:textId="721AE269" w:rsidR="005056DE" w:rsidRPr="005056DE" w:rsidRDefault="005056DE" w:rsidP="005056DE">
      <w:pPr>
        <w:rPr>
          <w:b/>
          <w:bCs/>
          <w:u w:val="single"/>
        </w:rPr>
      </w:pPr>
      <w:r w:rsidRPr="005056DE">
        <w:rPr>
          <w:b/>
          <w:bCs/>
          <w:u w:val="single"/>
        </w:rPr>
        <w:t xml:space="preserve">Parting Wisdom: Your Journey with Crystal Jewellery </w:t>
      </w:r>
    </w:p>
    <w:p w14:paraId="6180C273" w14:textId="0F4F5920" w:rsidR="005056DE" w:rsidRPr="005056DE" w:rsidRDefault="005056DE" w:rsidP="005056DE">
      <w:pPr>
        <w:spacing w:after="0"/>
      </w:pPr>
      <w:r w:rsidRPr="005056DE">
        <w:t xml:space="preserve">Adorning oneself with crystal </w:t>
      </w:r>
      <w:r w:rsidRPr="005056DE">
        <w:t>jewellery</w:t>
      </w:r>
      <w:r w:rsidRPr="005056DE">
        <w:t xml:space="preserve"> can serve as a potent aid for emotional, physical, and spiritual health. Whether you are captivated by the soothing energies of amethyst or the romantic vibrations of rose quartz, there is a crystal piece that aligns perfectly with your needs.</w:t>
      </w:r>
    </w:p>
    <w:p w14:paraId="23B0A1D3" w14:textId="77777777" w:rsidR="005056DE" w:rsidRPr="005056DE" w:rsidRDefault="005056DE" w:rsidP="005056DE">
      <w:pPr>
        <w:spacing w:after="0"/>
      </w:pPr>
      <w:r w:rsidRPr="005056DE">
        <w:t> </w:t>
      </w:r>
    </w:p>
    <w:p w14:paraId="4A3CF2A5" w14:textId="0EA90428" w:rsidR="005056DE" w:rsidRPr="005056DE" w:rsidRDefault="005056DE" w:rsidP="005056DE">
      <w:pPr>
        <w:spacing w:after="0"/>
      </w:pPr>
      <w:r w:rsidRPr="005056DE">
        <w:t xml:space="preserve">It's essential to choose crystal </w:t>
      </w:r>
      <w:r w:rsidRPr="005056DE">
        <w:t>jewellery</w:t>
      </w:r>
      <w:r w:rsidRPr="005056DE">
        <w:t xml:space="preserve"> that you feel a connection with. Listen to your inner voice and allow the crystals to lead you towards equilibrium and peace. For those new to crystal </w:t>
      </w:r>
      <w:r w:rsidRPr="005056DE">
        <w:t>jewellery</w:t>
      </w:r>
      <w:r w:rsidRPr="005056DE">
        <w:t xml:space="preserve"> and seeking guidance on a starter set, the following selection is recommended:</w:t>
      </w:r>
    </w:p>
    <w:p w14:paraId="42D61952" w14:textId="77777777" w:rsidR="00FC6DC0" w:rsidRDefault="00FC6DC0"/>
    <w:sectPr w:rsidR="00FC6DC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A140" w14:textId="77777777" w:rsidR="005056DE" w:rsidRDefault="005056DE" w:rsidP="005056DE">
      <w:pPr>
        <w:spacing w:after="0" w:line="240" w:lineRule="auto"/>
      </w:pPr>
      <w:r>
        <w:separator/>
      </w:r>
    </w:p>
  </w:endnote>
  <w:endnote w:type="continuationSeparator" w:id="0">
    <w:p w14:paraId="66B4B405" w14:textId="77777777" w:rsidR="005056DE" w:rsidRDefault="005056DE" w:rsidP="0050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E238" w14:textId="03B7C7C7" w:rsidR="005056DE" w:rsidRDefault="005056DE" w:rsidP="005056DE">
    <w:pPr>
      <w:pStyle w:val="Footer"/>
      <w:jc w:val="center"/>
    </w:pPr>
    <w:r>
      <w:t>www.thecrystalconnection.online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A41EE" w14:textId="77777777" w:rsidR="005056DE" w:rsidRDefault="005056DE" w:rsidP="005056DE">
      <w:pPr>
        <w:spacing w:after="0" w:line="240" w:lineRule="auto"/>
      </w:pPr>
      <w:r>
        <w:separator/>
      </w:r>
    </w:p>
  </w:footnote>
  <w:footnote w:type="continuationSeparator" w:id="0">
    <w:p w14:paraId="58B0F426" w14:textId="77777777" w:rsidR="005056DE" w:rsidRDefault="005056DE" w:rsidP="00505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A160" w14:textId="77D7E2E7" w:rsidR="005056DE" w:rsidRDefault="005056DE" w:rsidP="005056DE">
    <w:pPr>
      <w:pStyle w:val="Header"/>
      <w:jc w:val="center"/>
    </w:pPr>
    <w:r>
      <w:t>The Crystal Healing Connection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817"/>
    <w:multiLevelType w:val="hybridMultilevel"/>
    <w:tmpl w:val="F970D1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16234"/>
    <w:multiLevelType w:val="multilevel"/>
    <w:tmpl w:val="5488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05CC7"/>
    <w:multiLevelType w:val="hybridMultilevel"/>
    <w:tmpl w:val="F6E8C3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73130"/>
    <w:multiLevelType w:val="hybridMultilevel"/>
    <w:tmpl w:val="8F32FC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4851052">
    <w:abstractNumId w:val="1"/>
  </w:num>
  <w:num w:numId="2" w16cid:durableId="721832816">
    <w:abstractNumId w:val="2"/>
  </w:num>
  <w:num w:numId="3" w16cid:durableId="775061397">
    <w:abstractNumId w:val="3"/>
  </w:num>
  <w:num w:numId="4" w16cid:durableId="98790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C0"/>
    <w:rsid w:val="005056DE"/>
    <w:rsid w:val="00FB0AAE"/>
    <w:rsid w:val="00FC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1F20"/>
  <w15:chartTrackingRefBased/>
  <w15:docId w15:val="{085692DD-D34E-4762-A9E2-BD3963A0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6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D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D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D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D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D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D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D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6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D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D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D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DC0"/>
    <w:rPr>
      <w:rFonts w:eastAsiaTheme="majorEastAsia" w:cstheme="majorBidi"/>
      <w:color w:val="272727" w:themeColor="text1" w:themeTint="D8"/>
    </w:rPr>
  </w:style>
  <w:style w:type="paragraph" w:styleId="Title">
    <w:name w:val="Title"/>
    <w:basedOn w:val="Normal"/>
    <w:next w:val="Normal"/>
    <w:link w:val="TitleChar"/>
    <w:uiPriority w:val="10"/>
    <w:qFormat/>
    <w:rsid w:val="00FC6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D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DC0"/>
    <w:pPr>
      <w:spacing w:before="160"/>
      <w:jc w:val="center"/>
    </w:pPr>
    <w:rPr>
      <w:i/>
      <w:iCs/>
      <w:color w:val="404040" w:themeColor="text1" w:themeTint="BF"/>
    </w:rPr>
  </w:style>
  <w:style w:type="character" w:customStyle="1" w:styleId="QuoteChar">
    <w:name w:val="Quote Char"/>
    <w:basedOn w:val="DefaultParagraphFont"/>
    <w:link w:val="Quote"/>
    <w:uiPriority w:val="29"/>
    <w:rsid w:val="00FC6DC0"/>
    <w:rPr>
      <w:i/>
      <w:iCs/>
      <w:color w:val="404040" w:themeColor="text1" w:themeTint="BF"/>
    </w:rPr>
  </w:style>
  <w:style w:type="paragraph" w:styleId="ListParagraph">
    <w:name w:val="List Paragraph"/>
    <w:basedOn w:val="Normal"/>
    <w:uiPriority w:val="34"/>
    <w:qFormat/>
    <w:rsid w:val="00FC6DC0"/>
    <w:pPr>
      <w:ind w:left="720"/>
      <w:contextualSpacing/>
    </w:pPr>
  </w:style>
  <w:style w:type="character" w:styleId="IntenseEmphasis">
    <w:name w:val="Intense Emphasis"/>
    <w:basedOn w:val="DefaultParagraphFont"/>
    <w:uiPriority w:val="21"/>
    <w:qFormat/>
    <w:rsid w:val="00FC6DC0"/>
    <w:rPr>
      <w:i/>
      <w:iCs/>
      <w:color w:val="0F4761" w:themeColor="accent1" w:themeShade="BF"/>
    </w:rPr>
  </w:style>
  <w:style w:type="paragraph" w:styleId="IntenseQuote">
    <w:name w:val="Intense Quote"/>
    <w:basedOn w:val="Normal"/>
    <w:next w:val="Normal"/>
    <w:link w:val="IntenseQuoteChar"/>
    <w:uiPriority w:val="30"/>
    <w:qFormat/>
    <w:rsid w:val="00FC6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DC0"/>
    <w:rPr>
      <w:i/>
      <w:iCs/>
      <w:color w:val="0F4761" w:themeColor="accent1" w:themeShade="BF"/>
    </w:rPr>
  </w:style>
  <w:style w:type="character" w:styleId="IntenseReference">
    <w:name w:val="Intense Reference"/>
    <w:basedOn w:val="DefaultParagraphFont"/>
    <w:uiPriority w:val="32"/>
    <w:qFormat/>
    <w:rsid w:val="00FC6DC0"/>
    <w:rPr>
      <w:b/>
      <w:bCs/>
      <w:smallCaps/>
      <w:color w:val="0F4761" w:themeColor="accent1" w:themeShade="BF"/>
      <w:spacing w:val="5"/>
    </w:rPr>
  </w:style>
  <w:style w:type="character" w:styleId="Hyperlink">
    <w:name w:val="Hyperlink"/>
    <w:basedOn w:val="DefaultParagraphFont"/>
    <w:uiPriority w:val="99"/>
    <w:unhideWhenUsed/>
    <w:rsid w:val="00FC6DC0"/>
    <w:rPr>
      <w:color w:val="467886" w:themeColor="hyperlink"/>
      <w:u w:val="single"/>
    </w:rPr>
  </w:style>
  <w:style w:type="character" w:styleId="UnresolvedMention">
    <w:name w:val="Unresolved Mention"/>
    <w:basedOn w:val="DefaultParagraphFont"/>
    <w:uiPriority w:val="99"/>
    <w:semiHidden/>
    <w:unhideWhenUsed/>
    <w:rsid w:val="00FC6DC0"/>
    <w:rPr>
      <w:color w:val="605E5C"/>
      <w:shd w:val="clear" w:color="auto" w:fill="E1DFDD"/>
    </w:rPr>
  </w:style>
  <w:style w:type="paragraph" w:styleId="NormalWeb">
    <w:name w:val="Normal (Web)"/>
    <w:basedOn w:val="Normal"/>
    <w:uiPriority w:val="99"/>
    <w:semiHidden/>
    <w:unhideWhenUsed/>
    <w:rsid w:val="00FC6DC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econdary">
    <w:name w:val="secondary"/>
    <w:basedOn w:val="DefaultParagraphFont"/>
    <w:rsid w:val="00FC6DC0"/>
  </w:style>
  <w:style w:type="character" w:customStyle="1" w:styleId="primary">
    <w:name w:val="primary"/>
    <w:basedOn w:val="DefaultParagraphFont"/>
    <w:rsid w:val="00FC6DC0"/>
  </w:style>
  <w:style w:type="paragraph" w:styleId="Header">
    <w:name w:val="header"/>
    <w:basedOn w:val="Normal"/>
    <w:link w:val="HeaderChar"/>
    <w:uiPriority w:val="99"/>
    <w:unhideWhenUsed/>
    <w:rsid w:val="00505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6DE"/>
  </w:style>
  <w:style w:type="paragraph" w:styleId="Footer">
    <w:name w:val="footer"/>
    <w:basedOn w:val="Normal"/>
    <w:link w:val="FooterChar"/>
    <w:uiPriority w:val="99"/>
    <w:unhideWhenUsed/>
    <w:rsid w:val="00505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6332">
      <w:bodyDiv w:val="1"/>
      <w:marLeft w:val="0"/>
      <w:marRight w:val="0"/>
      <w:marTop w:val="0"/>
      <w:marBottom w:val="0"/>
      <w:divBdr>
        <w:top w:val="none" w:sz="0" w:space="0" w:color="auto"/>
        <w:left w:val="none" w:sz="0" w:space="0" w:color="auto"/>
        <w:bottom w:val="none" w:sz="0" w:space="0" w:color="auto"/>
        <w:right w:val="none" w:sz="0" w:space="0" w:color="auto"/>
      </w:divBdr>
    </w:div>
    <w:div w:id="245001001">
      <w:bodyDiv w:val="1"/>
      <w:marLeft w:val="0"/>
      <w:marRight w:val="0"/>
      <w:marTop w:val="0"/>
      <w:marBottom w:val="0"/>
      <w:divBdr>
        <w:top w:val="none" w:sz="0" w:space="0" w:color="auto"/>
        <w:left w:val="none" w:sz="0" w:space="0" w:color="auto"/>
        <w:bottom w:val="none" w:sz="0" w:space="0" w:color="auto"/>
        <w:right w:val="none" w:sz="0" w:space="0" w:color="auto"/>
      </w:divBdr>
    </w:div>
    <w:div w:id="269511512">
      <w:bodyDiv w:val="1"/>
      <w:marLeft w:val="0"/>
      <w:marRight w:val="0"/>
      <w:marTop w:val="0"/>
      <w:marBottom w:val="0"/>
      <w:divBdr>
        <w:top w:val="none" w:sz="0" w:space="0" w:color="auto"/>
        <w:left w:val="none" w:sz="0" w:space="0" w:color="auto"/>
        <w:bottom w:val="none" w:sz="0" w:space="0" w:color="auto"/>
        <w:right w:val="none" w:sz="0" w:space="0" w:color="auto"/>
      </w:divBdr>
    </w:div>
    <w:div w:id="337470102">
      <w:bodyDiv w:val="1"/>
      <w:marLeft w:val="0"/>
      <w:marRight w:val="0"/>
      <w:marTop w:val="0"/>
      <w:marBottom w:val="0"/>
      <w:divBdr>
        <w:top w:val="none" w:sz="0" w:space="0" w:color="auto"/>
        <w:left w:val="none" w:sz="0" w:space="0" w:color="auto"/>
        <w:bottom w:val="none" w:sz="0" w:space="0" w:color="auto"/>
        <w:right w:val="none" w:sz="0" w:space="0" w:color="auto"/>
      </w:divBdr>
    </w:div>
    <w:div w:id="515660804">
      <w:bodyDiv w:val="1"/>
      <w:marLeft w:val="0"/>
      <w:marRight w:val="0"/>
      <w:marTop w:val="0"/>
      <w:marBottom w:val="0"/>
      <w:divBdr>
        <w:top w:val="none" w:sz="0" w:space="0" w:color="auto"/>
        <w:left w:val="none" w:sz="0" w:space="0" w:color="auto"/>
        <w:bottom w:val="none" w:sz="0" w:space="0" w:color="auto"/>
        <w:right w:val="none" w:sz="0" w:space="0" w:color="auto"/>
      </w:divBdr>
    </w:div>
    <w:div w:id="765733846">
      <w:bodyDiv w:val="1"/>
      <w:marLeft w:val="0"/>
      <w:marRight w:val="0"/>
      <w:marTop w:val="0"/>
      <w:marBottom w:val="0"/>
      <w:divBdr>
        <w:top w:val="none" w:sz="0" w:space="0" w:color="auto"/>
        <w:left w:val="none" w:sz="0" w:space="0" w:color="auto"/>
        <w:bottom w:val="none" w:sz="0" w:space="0" w:color="auto"/>
        <w:right w:val="none" w:sz="0" w:space="0" w:color="auto"/>
      </w:divBdr>
    </w:div>
    <w:div w:id="858465457">
      <w:bodyDiv w:val="1"/>
      <w:marLeft w:val="0"/>
      <w:marRight w:val="0"/>
      <w:marTop w:val="0"/>
      <w:marBottom w:val="0"/>
      <w:divBdr>
        <w:top w:val="none" w:sz="0" w:space="0" w:color="auto"/>
        <w:left w:val="none" w:sz="0" w:space="0" w:color="auto"/>
        <w:bottom w:val="none" w:sz="0" w:space="0" w:color="auto"/>
        <w:right w:val="none" w:sz="0" w:space="0" w:color="auto"/>
      </w:divBdr>
    </w:div>
    <w:div w:id="925501515">
      <w:bodyDiv w:val="1"/>
      <w:marLeft w:val="0"/>
      <w:marRight w:val="0"/>
      <w:marTop w:val="0"/>
      <w:marBottom w:val="0"/>
      <w:divBdr>
        <w:top w:val="none" w:sz="0" w:space="0" w:color="auto"/>
        <w:left w:val="none" w:sz="0" w:space="0" w:color="auto"/>
        <w:bottom w:val="none" w:sz="0" w:space="0" w:color="auto"/>
        <w:right w:val="none" w:sz="0" w:space="0" w:color="auto"/>
      </w:divBdr>
    </w:div>
    <w:div w:id="1126891975">
      <w:bodyDiv w:val="1"/>
      <w:marLeft w:val="0"/>
      <w:marRight w:val="0"/>
      <w:marTop w:val="0"/>
      <w:marBottom w:val="0"/>
      <w:divBdr>
        <w:top w:val="none" w:sz="0" w:space="0" w:color="auto"/>
        <w:left w:val="none" w:sz="0" w:space="0" w:color="auto"/>
        <w:bottom w:val="none" w:sz="0" w:space="0" w:color="auto"/>
        <w:right w:val="none" w:sz="0" w:space="0" w:color="auto"/>
      </w:divBdr>
    </w:div>
    <w:div w:id="1214192751">
      <w:bodyDiv w:val="1"/>
      <w:marLeft w:val="0"/>
      <w:marRight w:val="0"/>
      <w:marTop w:val="0"/>
      <w:marBottom w:val="0"/>
      <w:divBdr>
        <w:top w:val="none" w:sz="0" w:space="0" w:color="auto"/>
        <w:left w:val="none" w:sz="0" w:space="0" w:color="auto"/>
        <w:bottom w:val="none" w:sz="0" w:space="0" w:color="auto"/>
        <w:right w:val="none" w:sz="0" w:space="0" w:color="auto"/>
      </w:divBdr>
    </w:div>
    <w:div w:id="1279336150">
      <w:bodyDiv w:val="1"/>
      <w:marLeft w:val="0"/>
      <w:marRight w:val="0"/>
      <w:marTop w:val="0"/>
      <w:marBottom w:val="0"/>
      <w:divBdr>
        <w:top w:val="none" w:sz="0" w:space="0" w:color="auto"/>
        <w:left w:val="none" w:sz="0" w:space="0" w:color="auto"/>
        <w:bottom w:val="none" w:sz="0" w:space="0" w:color="auto"/>
        <w:right w:val="none" w:sz="0" w:space="0" w:color="auto"/>
      </w:divBdr>
    </w:div>
    <w:div w:id="1746339478">
      <w:bodyDiv w:val="1"/>
      <w:marLeft w:val="0"/>
      <w:marRight w:val="0"/>
      <w:marTop w:val="0"/>
      <w:marBottom w:val="0"/>
      <w:divBdr>
        <w:top w:val="none" w:sz="0" w:space="0" w:color="auto"/>
        <w:left w:val="none" w:sz="0" w:space="0" w:color="auto"/>
        <w:bottom w:val="none" w:sz="0" w:space="0" w:color="auto"/>
        <w:right w:val="none" w:sz="0" w:space="0" w:color="auto"/>
      </w:divBdr>
    </w:div>
    <w:div w:id="1805200861">
      <w:bodyDiv w:val="1"/>
      <w:marLeft w:val="0"/>
      <w:marRight w:val="0"/>
      <w:marTop w:val="0"/>
      <w:marBottom w:val="0"/>
      <w:divBdr>
        <w:top w:val="none" w:sz="0" w:space="0" w:color="auto"/>
        <w:left w:val="none" w:sz="0" w:space="0" w:color="auto"/>
        <w:bottom w:val="none" w:sz="0" w:space="0" w:color="auto"/>
        <w:right w:val="none" w:sz="0" w:space="0" w:color="auto"/>
      </w:divBdr>
    </w:div>
    <w:div w:id="18635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Yulanda Quinn</dc:creator>
  <cp:keywords/>
  <dc:description/>
  <cp:lastModifiedBy>Yulanda Quinn</cp:lastModifiedBy>
  <cp:revision>1</cp:revision>
  <dcterms:created xsi:type="dcterms:W3CDTF">2024-10-17T12:59:00Z</dcterms:created>
  <dcterms:modified xsi:type="dcterms:W3CDTF">2024-10-17T13:21:00Z</dcterms:modified>
</cp:coreProperties>
</file>